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r w:rsidRPr="005F734C">
        <w:t>Форма 9ж - 1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354200" w:rsidRDefault="00D308D5" w:rsidP="00DA6363">
      <w:pPr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proofErr w:type="gramStart"/>
      <w:r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О</w:t>
      </w:r>
      <w:proofErr w:type="gramEnd"/>
      <w:r w:rsidRPr="005F734C">
        <w:rPr>
          <w:rFonts w:ascii="Times New Roman" w:hAnsi="Times New Roman" w:cs="Times New Roman"/>
          <w:u w:val="single"/>
        </w:rPr>
        <w:t>АО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 xml:space="preserve">на </w:t>
      </w:r>
      <w:proofErr w:type="spellStart"/>
      <w:r w:rsidRPr="005F734C">
        <w:rPr>
          <w:rFonts w:ascii="Times New Roman" w:hAnsi="Times New Roman" w:cs="Times New Roman"/>
        </w:rPr>
        <w:t>территории</w:t>
      </w:r>
      <w:proofErr w:type="gramStart"/>
      <w:r w:rsidRPr="005F734C"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К</w:t>
      </w:r>
      <w:proofErr w:type="gramEnd"/>
      <w:r w:rsidRPr="005F734C">
        <w:rPr>
          <w:rFonts w:ascii="Times New Roman" w:hAnsi="Times New Roman" w:cs="Times New Roman"/>
          <w:u w:val="single"/>
        </w:rPr>
        <w:t>емеровская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 w:rsidR="00D54765">
        <w:rPr>
          <w:sz w:val="20"/>
          <w:szCs w:val="20"/>
          <w:u w:val="single"/>
        </w:rPr>
        <w:t>2</w:t>
      </w:r>
      <w:r w:rsidR="009076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квартал 201</w:t>
      </w:r>
      <w:r w:rsidR="00D54765">
        <w:rPr>
          <w:sz w:val="20"/>
          <w:szCs w:val="20"/>
          <w:u w:val="single"/>
        </w:rPr>
        <w:t>5</w:t>
      </w:r>
      <w:r w:rsidRPr="005F734C">
        <w:rPr>
          <w:sz w:val="20"/>
          <w:szCs w:val="20"/>
          <w:u w:val="single"/>
        </w:rPr>
        <w:t xml:space="preserve"> г</w:t>
      </w:r>
      <w:proofErr w:type="gramStart"/>
      <w:r w:rsidRPr="005F734C">
        <w:rPr>
          <w:sz w:val="20"/>
          <w:szCs w:val="20"/>
          <w:u w:val="single"/>
        </w:rPr>
        <w:t>.</w:t>
      </w:r>
      <w:r w:rsidRPr="005F734C">
        <w:rPr>
          <w:sz w:val="6"/>
          <w:szCs w:val="6"/>
          <w:u w:val="single"/>
        </w:rPr>
        <w:t>.</w:t>
      </w:r>
      <w:proofErr w:type="gramEnd"/>
    </w:p>
    <w:p w:rsidR="00D308D5" w:rsidRPr="00354200" w:rsidRDefault="00D308D5" w:rsidP="00DA6363">
      <w:pPr>
        <w:ind w:left="-540"/>
        <w:rPr>
          <w:sz w:val="12"/>
          <w:szCs w:val="1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283"/>
        <w:gridCol w:w="1843"/>
        <w:gridCol w:w="977"/>
        <w:gridCol w:w="866"/>
        <w:gridCol w:w="992"/>
        <w:gridCol w:w="992"/>
        <w:gridCol w:w="1134"/>
        <w:gridCol w:w="1093"/>
        <w:gridCol w:w="1080"/>
        <w:gridCol w:w="379"/>
      </w:tblGrid>
      <w:tr w:rsidR="00D308D5" w:rsidRPr="0071252E" w:rsidTr="0096175C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1252E">
              <w:rPr>
                <w:bCs/>
                <w:sz w:val="16"/>
                <w:szCs w:val="16"/>
              </w:rPr>
              <w:t>п</w:t>
            </w:r>
            <w:proofErr w:type="gramEnd"/>
            <w:r w:rsidRPr="0071252E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(товаров, работ, услуг) (тыс. руб. с НДС)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96175C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96175C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96175C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96175C">
        <w:trPr>
          <w:trHeight w:val="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96175C" w:rsidRPr="0071252E" w:rsidTr="0096175C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D5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4765">
              <w:rPr>
                <w:sz w:val="16"/>
                <w:szCs w:val="16"/>
              </w:rPr>
              <w:t>5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421900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5B208E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C5E29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807,99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421900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14.12.2012г. № Д-2062</w:t>
            </w:r>
            <w:r w:rsidRPr="0071252E">
              <w:rPr>
                <w:sz w:val="16"/>
                <w:szCs w:val="16"/>
              </w:rPr>
              <w:t xml:space="preserve"> Л/НЮ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96175C">
        <w:trPr>
          <w:trHeight w:val="1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D5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4765">
              <w:rPr>
                <w:sz w:val="16"/>
                <w:szCs w:val="16"/>
              </w:rPr>
              <w:t>5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96175C" w:rsidP="001D29EE">
            <w:pPr>
              <w:jc w:val="center"/>
              <w:rPr>
                <w:sz w:val="16"/>
                <w:szCs w:val="16"/>
              </w:rPr>
            </w:pPr>
            <w:r w:rsidRPr="0096175C">
              <w:rPr>
                <w:sz w:val="16"/>
                <w:szCs w:val="16"/>
              </w:rPr>
              <w:t>156,77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96175C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77 512,0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96175C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12 151,6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D308D5" w:rsidP="00BE419A">
            <w:pPr>
              <w:jc w:val="center"/>
              <w:rPr>
                <w:sz w:val="16"/>
                <w:szCs w:val="16"/>
              </w:rPr>
            </w:pPr>
            <w:r w:rsidRPr="000B74D8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96175C" w:rsidP="00BE419A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 xml:space="preserve"> №35-15-ЦДМВ от 15.05.2015г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96175C" w:rsidRPr="0071252E" w:rsidTr="00421900">
        <w:trPr>
          <w:trHeight w:val="76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ЭД2Т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12,4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96175C" w:rsidRPr="0071252E" w:rsidTr="00421900">
        <w:trPr>
          <w:trHeight w:val="12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ЭД4М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1 659,9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6 872,0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96175C" w:rsidRPr="0071252E" w:rsidTr="00421900">
        <w:trPr>
          <w:trHeight w:val="212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ЭР2Т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1 192,5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6 773,9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96175C" w:rsidRPr="0071252E" w:rsidTr="00421900">
        <w:trPr>
          <w:trHeight w:val="101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ЭД4МК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CD5F04" w:rsidRDefault="0096175C" w:rsidP="00421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2 375,5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96175C" w:rsidRPr="0071252E" w:rsidTr="00421900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C" w:rsidRPr="0071252E" w:rsidRDefault="0096175C" w:rsidP="005706F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96175C" w:rsidRDefault="0096175C" w:rsidP="0096175C">
            <w:pPr>
              <w:jc w:val="center"/>
              <w:rPr>
                <w:sz w:val="16"/>
                <w:szCs w:val="16"/>
              </w:rPr>
            </w:pPr>
            <w:r w:rsidRPr="0096175C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3820AE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C" w:rsidRDefault="0096175C" w:rsidP="00421900">
            <w:pPr>
              <w:jc w:val="center"/>
              <w:rPr>
                <w:b/>
                <w:sz w:val="16"/>
                <w:szCs w:val="16"/>
              </w:rPr>
            </w:pPr>
          </w:p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 xml:space="preserve">12 </w:t>
            </w:r>
            <w:r>
              <w:rPr>
                <w:b/>
                <w:sz w:val="16"/>
                <w:szCs w:val="16"/>
              </w:rPr>
              <w:t>209</w:t>
            </w:r>
            <w:r w:rsidRPr="0021770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96175C" w:rsidRPr="0071252E" w:rsidTr="0096175C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C" w:rsidRPr="0071252E" w:rsidRDefault="0096175C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96175C" w:rsidRDefault="0096175C" w:rsidP="0096175C">
            <w:pPr>
              <w:jc w:val="center"/>
              <w:rPr>
                <w:sz w:val="16"/>
                <w:szCs w:val="16"/>
              </w:rPr>
            </w:pPr>
            <w:r w:rsidRPr="0096175C">
              <w:rPr>
                <w:sz w:val="16"/>
                <w:szCs w:val="16"/>
              </w:rPr>
              <w:t>3,48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3820AE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5C" w:rsidRPr="0021770A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 w:rsidRPr="0021770A">
              <w:rPr>
                <w:b/>
                <w:sz w:val="16"/>
                <w:szCs w:val="16"/>
              </w:rPr>
              <w:t>11 442,7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</w:tr>
      <w:tr w:rsidR="0096175C" w:rsidRPr="0071252E" w:rsidTr="0096175C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C" w:rsidRPr="0096175C" w:rsidRDefault="0096175C" w:rsidP="00F041EA">
            <w:pPr>
              <w:jc w:val="center"/>
              <w:rPr>
                <w:sz w:val="16"/>
                <w:szCs w:val="16"/>
              </w:rPr>
            </w:pPr>
            <w:r w:rsidRPr="0096175C">
              <w:rPr>
                <w:sz w:val="16"/>
                <w:szCs w:val="16"/>
              </w:rPr>
              <w:t>плата за оказание услуг по  управлению и эксплуатации транспорта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96175C" w:rsidRDefault="0096175C" w:rsidP="0096175C">
            <w:pPr>
              <w:jc w:val="center"/>
              <w:rPr>
                <w:sz w:val="16"/>
                <w:szCs w:val="16"/>
              </w:rPr>
            </w:pPr>
            <w:r w:rsidRPr="0096175C">
              <w:rPr>
                <w:sz w:val="16"/>
                <w:szCs w:val="16"/>
              </w:rPr>
              <w:t>5 026,91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  <w:proofErr w:type="spellStart"/>
            <w:r w:rsidRPr="0071252E">
              <w:rPr>
                <w:sz w:val="16"/>
                <w:szCs w:val="16"/>
              </w:rPr>
              <w:t>поездо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3820AE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13 139,9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6B2C9B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66 053,0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BE419A">
            <w:pPr>
              <w:jc w:val="center"/>
            </w:pPr>
          </w:p>
        </w:tc>
      </w:tr>
    </w:tbl>
    <w:p w:rsidR="00D308D5" w:rsidRPr="0071252E" w:rsidRDefault="00D308D5" w:rsidP="00354200"/>
    <w:p w:rsidR="00D308D5" w:rsidRPr="0071252E" w:rsidRDefault="00D308D5" w:rsidP="00354200"/>
    <w:tbl>
      <w:tblPr>
        <w:tblW w:w="15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283"/>
        <w:gridCol w:w="1843"/>
        <w:gridCol w:w="1843"/>
        <w:gridCol w:w="992"/>
        <w:gridCol w:w="992"/>
        <w:gridCol w:w="1134"/>
        <w:gridCol w:w="1093"/>
        <w:gridCol w:w="1175"/>
        <w:gridCol w:w="379"/>
      </w:tblGrid>
      <w:tr w:rsidR="0096175C" w:rsidRPr="0071252E" w:rsidTr="0096175C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D5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4765">
              <w:rPr>
                <w:sz w:val="16"/>
                <w:szCs w:val="16"/>
              </w:rPr>
              <w:t>5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5B208E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6B2C9B" w:rsidRDefault="0096175C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13 313,75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29.01.2013</w:t>
            </w:r>
            <w:r w:rsidRPr="0071252E">
              <w:rPr>
                <w:sz w:val="16"/>
                <w:szCs w:val="16"/>
              </w:rPr>
              <w:t>г. № Д-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C" w:rsidRPr="0071252E" w:rsidRDefault="0096175C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90B8B" w:rsidRPr="00516FBD" w:rsidTr="0096175C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D5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4765">
              <w:rPr>
                <w:sz w:val="16"/>
                <w:szCs w:val="16"/>
              </w:rPr>
              <w:t>5</w:t>
            </w:r>
            <w:r w:rsidRPr="00516FB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Договор аренды </w:t>
            </w:r>
            <w:r w:rsidR="00981071">
              <w:rPr>
                <w:sz w:val="16"/>
                <w:szCs w:val="16"/>
              </w:rPr>
              <w:t xml:space="preserve">железнодорожного </w:t>
            </w:r>
            <w:r w:rsidRPr="00516FBD">
              <w:rPr>
                <w:sz w:val="16"/>
                <w:szCs w:val="16"/>
              </w:rPr>
              <w:t xml:space="preserve">подвижного состава с экипажем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421900" w:rsidP="0042190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21900">
              <w:rPr>
                <w:bCs/>
                <w:sz w:val="16"/>
                <w:szCs w:val="16"/>
              </w:rPr>
              <w:t>181,37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ОАО «РЖД»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Договор от </w:t>
            </w:r>
            <w:r w:rsidR="00421900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="0042190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421900">
              <w:rPr>
                <w:sz w:val="16"/>
                <w:szCs w:val="16"/>
              </w:rPr>
              <w:t>5</w:t>
            </w:r>
            <w:r w:rsidRPr="00516FBD">
              <w:rPr>
                <w:sz w:val="16"/>
                <w:szCs w:val="16"/>
              </w:rPr>
              <w:t xml:space="preserve">г. № </w:t>
            </w:r>
            <w:r w:rsidR="00421900">
              <w:rPr>
                <w:sz w:val="16"/>
                <w:szCs w:val="16"/>
              </w:rPr>
              <w:t>1517634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</w:tr>
      <w:tr w:rsidR="00DA3E24" w:rsidRPr="00516FBD" w:rsidTr="0096175C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421900" w:rsidP="0042190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21900">
              <w:rPr>
                <w:bCs/>
                <w:sz w:val="16"/>
                <w:szCs w:val="16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тыс. </w:t>
            </w: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0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 w:rsidRPr="00421900">
              <w:rPr>
                <w:b/>
                <w:sz w:val="16"/>
                <w:szCs w:val="16"/>
              </w:rPr>
              <w:t>36,8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516FBD" w:rsidTr="0096175C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421900" w:rsidP="0042190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21900">
              <w:rPr>
                <w:bCs/>
                <w:sz w:val="16"/>
                <w:szCs w:val="16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тыс. </w:t>
            </w: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 w:rsidRPr="00421900">
              <w:rPr>
                <w:b/>
                <w:sz w:val="16"/>
                <w:szCs w:val="16"/>
              </w:rPr>
              <w:t>4,7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516FBD" w:rsidTr="0096175C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90765C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421900" w:rsidP="0042190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21900">
              <w:rPr>
                <w:bCs/>
                <w:sz w:val="16"/>
                <w:szCs w:val="16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тыс. </w:t>
            </w: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</w:tr>
      <w:tr w:rsidR="00D90B8B" w:rsidRPr="00516FBD" w:rsidTr="0096175C"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421900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плата за услуги по управлению и эксплуатации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421900" w:rsidP="0042190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21900">
              <w:rPr>
                <w:bCs/>
                <w:sz w:val="16"/>
                <w:szCs w:val="16"/>
              </w:rPr>
              <w:t>6 193,19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  <w:proofErr w:type="spellStart"/>
            <w:r w:rsidRPr="00516FBD">
              <w:rPr>
                <w:sz w:val="16"/>
                <w:szCs w:val="16"/>
              </w:rPr>
              <w:t>поездо</w:t>
            </w:r>
            <w:proofErr w:type="spellEnd"/>
            <w:r w:rsidRPr="00516FB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21900" w:rsidP="00421900">
            <w:pPr>
              <w:jc w:val="center"/>
              <w:rPr>
                <w:b/>
                <w:sz w:val="16"/>
                <w:szCs w:val="16"/>
              </w:rPr>
            </w:pPr>
            <w:r w:rsidRPr="00421900">
              <w:rPr>
                <w:b/>
                <w:sz w:val="16"/>
                <w:szCs w:val="16"/>
              </w:rPr>
              <w:t>990,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4219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08D5" w:rsidRDefault="00D308D5" w:rsidP="0021070F">
      <w:bookmarkStart w:id="0" w:name="_GoBack"/>
      <w:bookmarkEnd w:id="0"/>
    </w:p>
    <w:p w:rsidR="00E14F1F" w:rsidRDefault="00E14F1F" w:rsidP="0021070F"/>
    <w:p w:rsidR="00E14F1F" w:rsidRDefault="00E14F1F" w:rsidP="0021070F"/>
    <w:p w:rsidR="00E14F1F" w:rsidRDefault="00E14F1F" w:rsidP="0021070F"/>
    <w:p w:rsidR="000B74D8" w:rsidRPr="000B74D8" w:rsidRDefault="000B74D8" w:rsidP="0021070F">
      <w:pPr>
        <w:rPr>
          <w:sz w:val="20"/>
          <w:szCs w:val="20"/>
        </w:rPr>
      </w:pPr>
    </w:p>
    <w:p w:rsidR="000B74D8" w:rsidRPr="000B74D8" w:rsidRDefault="00421900" w:rsidP="0021070F">
      <w:pPr>
        <w:rPr>
          <w:sz w:val="20"/>
          <w:szCs w:val="20"/>
        </w:rPr>
      </w:pPr>
      <w:r>
        <w:rPr>
          <w:sz w:val="20"/>
          <w:szCs w:val="20"/>
        </w:rPr>
        <w:t>Главный экономист</w:t>
      </w:r>
      <w:r w:rsidR="000B74D8" w:rsidRPr="000B74D8">
        <w:rPr>
          <w:sz w:val="20"/>
          <w:szCs w:val="20"/>
        </w:rPr>
        <w:t xml:space="preserve">  </w:t>
      </w:r>
      <w:r w:rsidR="000B74D8">
        <w:rPr>
          <w:sz w:val="20"/>
          <w:szCs w:val="20"/>
        </w:rPr>
        <w:t xml:space="preserve">         </w:t>
      </w:r>
      <w:r w:rsidR="000B74D8" w:rsidRPr="000B74D8">
        <w:rPr>
          <w:sz w:val="20"/>
          <w:szCs w:val="20"/>
        </w:rPr>
        <w:t xml:space="preserve">    </w:t>
      </w:r>
      <w:r>
        <w:rPr>
          <w:sz w:val="20"/>
          <w:szCs w:val="20"/>
        </w:rPr>
        <w:t>Липовой</w:t>
      </w:r>
      <w:r w:rsidR="000B74D8" w:rsidRPr="000B74D8">
        <w:rPr>
          <w:sz w:val="20"/>
          <w:szCs w:val="20"/>
        </w:rPr>
        <w:t xml:space="preserve">  </w:t>
      </w:r>
      <w:r>
        <w:rPr>
          <w:sz w:val="20"/>
          <w:szCs w:val="20"/>
        </w:rPr>
        <w:t>М</w:t>
      </w:r>
      <w:r w:rsidR="000B74D8" w:rsidRPr="000B74D8">
        <w:rPr>
          <w:sz w:val="20"/>
          <w:szCs w:val="20"/>
        </w:rPr>
        <w:t>.</w:t>
      </w:r>
      <w:r>
        <w:rPr>
          <w:sz w:val="20"/>
          <w:szCs w:val="20"/>
        </w:rPr>
        <w:t>Ю</w:t>
      </w:r>
      <w:r w:rsidR="000B74D8" w:rsidRPr="000B74D8">
        <w:rPr>
          <w:sz w:val="20"/>
          <w:szCs w:val="20"/>
        </w:rPr>
        <w:t>.</w:t>
      </w:r>
    </w:p>
    <w:sectPr w:rsidR="000B74D8" w:rsidRPr="000B74D8" w:rsidSect="000B74D8">
      <w:pgSz w:w="16838" w:h="11906" w:orient="landscape"/>
      <w:pgMar w:top="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5E84"/>
    <w:rsid w:val="000551B0"/>
    <w:rsid w:val="000A054E"/>
    <w:rsid w:val="000B74D8"/>
    <w:rsid w:val="000F343C"/>
    <w:rsid w:val="000F5AB7"/>
    <w:rsid w:val="00102EF6"/>
    <w:rsid w:val="00103113"/>
    <w:rsid w:val="00110FC7"/>
    <w:rsid w:val="00131315"/>
    <w:rsid w:val="00191C49"/>
    <w:rsid w:val="00192F9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870D2"/>
    <w:rsid w:val="002944E2"/>
    <w:rsid w:val="002E0C62"/>
    <w:rsid w:val="00306BE3"/>
    <w:rsid w:val="00332105"/>
    <w:rsid w:val="00354200"/>
    <w:rsid w:val="00374A4F"/>
    <w:rsid w:val="00390E6C"/>
    <w:rsid w:val="003929F5"/>
    <w:rsid w:val="00394C1C"/>
    <w:rsid w:val="00395032"/>
    <w:rsid w:val="003B5A4D"/>
    <w:rsid w:val="003D7161"/>
    <w:rsid w:val="003E7309"/>
    <w:rsid w:val="003F13FD"/>
    <w:rsid w:val="00421900"/>
    <w:rsid w:val="00432C0D"/>
    <w:rsid w:val="0043367C"/>
    <w:rsid w:val="0046511A"/>
    <w:rsid w:val="00475903"/>
    <w:rsid w:val="00492FD8"/>
    <w:rsid w:val="004B4454"/>
    <w:rsid w:val="004C474B"/>
    <w:rsid w:val="005642B9"/>
    <w:rsid w:val="0056746E"/>
    <w:rsid w:val="005706FA"/>
    <w:rsid w:val="00594163"/>
    <w:rsid w:val="0059760C"/>
    <w:rsid w:val="005D5514"/>
    <w:rsid w:val="005F734C"/>
    <w:rsid w:val="006039B2"/>
    <w:rsid w:val="00606518"/>
    <w:rsid w:val="00626C97"/>
    <w:rsid w:val="006362E4"/>
    <w:rsid w:val="00637309"/>
    <w:rsid w:val="00653837"/>
    <w:rsid w:val="00657ABD"/>
    <w:rsid w:val="00660D48"/>
    <w:rsid w:val="006746E0"/>
    <w:rsid w:val="00675426"/>
    <w:rsid w:val="00682B66"/>
    <w:rsid w:val="0069558D"/>
    <w:rsid w:val="00696CAF"/>
    <w:rsid w:val="006B5B3D"/>
    <w:rsid w:val="006D2310"/>
    <w:rsid w:val="006F35AB"/>
    <w:rsid w:val="0071252E"/>
    <w:rsid w:val="00713BDE"/>
    <w:rsid w:val="007327C9"/>
    <w:rsid w:val="00761F8F"/>
    <w:rsid w:val="00766B48"/>
    <w:rsid w:val="007A4039"/>
    <w:rsid w:val="007B6F9D"/>
    <w:rsid w:val="007D4242"/>
    <w:rsid w:val="0080464E"/>
    <w:rsid w:val="00851072"/>
    <w:rsid w:val="0085418E"/>
    <w:rsid w:val="00857DE6"/>
    <w:rsid w:val="008667C1"/>
    <w:rsid w:val="00876730"/>
    <w:rsid w:val="00885B9A"/>
    <w:rsid w:val="008C727C"/>
    <w:rsid w:val="008D065F"/>
    <w:rsid w:val="0090765C"/>
    <w:rsid w:val="009205C5"/>
    <w:rsid w:val="00926BD3"/>
    <w:rsid w:val="00926E80"/>
    <w:rsid w:val="00950EE5"/>
    <w:rsid w:val="0096175C"/>
    <w:rsid w:val="00972C2C"/>
    <w:rsid w:val="00981071"/>
    <w:rsid w:val="0099359C"/>
    <w:rsid w:val="00993F7E"/>
    <w:rsid w:val="009C5913"/>
    <w:rsid w:val="009E1196"/>
    <w:rsid w:val="009E52AA"/>
    <w:rsid w:val="009F3449"/>
    <w:rsid w:val="009F353F"/>
    <w:rsid w:val="00A0711A"/>
    <w:rsid w:val="00A51116"/>
    <w:rsid w:val="00A5187D"/>
    <w:rsid w:val="00A52ED2"/>
    <w:rsid w:val="00A60F9F"/>
    <w:rsid w:val="00A70A5A"/>
    <w:rsid w:val="00A70AEB"/>
    <w:rsid w:val="00AC5798"/>
    <w:rsid w:val="00AD35B9"/>
    <w:rsid w:val="00AF1042"/>
    <w:rsid w:val="00AF4B40"/>
    <w:rsid w:val="00AF6217"/>
    <w:rsid w:val="00B042D1"/>
    <w:rsid w:val="00B22B30"/>
    <w:rsid w:val="00B34FB0"/>
    <w:rsid w:val="00B44A0D"/>
    <w:rsid w:val="00B717B4"/>
    <w:rsid w:val="00B90FF8"/>
    <w:rsid w:val="00BA040C"/>
    <w:rsid w:val="00BB495B"/>
    <w:rsid w:val="00BC5DCB"/>
    <w:rsid w:val="00BE419A"/>
    <w:rsid w:val="00BF351B"/>
    <w:rsid w:val="00BF58FC"/>
    <w:rsid w:val="00C138F3"/>
    <w:rsid w:val="00C17177"/>
    <w:rsid w:val="00C25A1E"/>
    <w:rsid w:val="00C87892"/>
    <w:rsid w:val="00CB0B5E"/>
    <w:rsid w:val="00CD4981"/>
    <w:rsid w:val="00CE34BE"/>
    <w:rsid w:val="00CF2A91"/>
    <w:rsid w:val="00D044B8"/>
    <w:rsid w:val="00D103C5"/>
    <w:rsid w:val="00D12763"/>
    <w:rsid w:val="00D130AA"/>
    <w:rsid w:val="00D308D5"/>
    <w:rsid w:val="00D34A30"/>
    <w:rsid w:val="00D54765"/>
    <w:rsid w:val="00D54CDF"/>
    <w:rsid w:val="00D54E2E"/>
    <w:rsid w:val="00D55806"/>
    <w:rsid w:val="00D75257"/>
    <w:rsid w:val="00D90B8B"/>
    <w:rsid w:val="00D92FE5"/>
    <w:rsid w:val="00DA3E24"/>
    <w:rsid w:val="00DA5D07"/>
    <w:rsid w:val="00DA6363"/>
    <w:rsid w:val="00DB2F28"/>
    <w:rsid w:val="00DF07E3"/>
    <w:rsid w:val="00DF50CB"/>
    <w:rsid w:val="00E01EBE"/>
    <w:rsid w:val="00E14F1F"/>
    <w:rsid w:val="00E33A4F"/>
    <w:rsid w:val="00E52019"/>
    <w:rsid w:val="00E622BA"/>
    <w:rsid w:val="00E73849"/>
    <w:rsid w:val="00E7783A"/>
    <w:rsid w:val="00EC47A6"/>
    <w:rsid w:val="00EC508B"/>
    <w:rsid w:val="00ED6269"/>
    <w:rsid w:val="00EE0174"/>
    <w:rsid w:val="00F0071D"/>
    <w:rsid w:val="00F035FB"/>
    <w:rsid w:val="00F0398B"/>
    <w:rsid w:val="00F041EA"/>
    <w:rsid w:val="00F52738"/>
    <w:rsid w:val="00F75B34"/>
    <w:rsid w:val="00F85F5F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Администратор</cp:lastModifiedBy>
  <cp:revision>3</cp:revision>
  <cp:lastPrinted>2015-07-22T02:21:00Z</cp:lastPrinted>
  <dcterms:created xsi:type="dcterms:W3CDTF">2015-07-22T02:20:00Z</dcterms:created>
  <dcterms:modified xsi:type="dcterms:W3CDTF">2015-07-22T02:22:00Z</dcterms:modified>
</cp:coreProperties>
</file>